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83" w:type="dxa"/>
        <w:tblInd w:w="-2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F0E3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23D50" w:rsidRDefault="006B2A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E23D50" w:rsidRDefault="006B2A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E23D50" w:rsidRDefault="006B2A8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E23D50" w:rsidRDefault="006B2A8E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6B2A8E" w:rsidP="00A44BB0">
      <w:pPr>
        <w:widowControl w:val="0"/>
        <w:suppressAutoHyphens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Pénzügyi és Kerületfejlesztési Bizottság</w:t>
      </w:r>
    </w:p>
    <w:p w:rsidR="00E23D50" w:rsidRDefault="00E23D50">
      <w:pPr>
        <w:widowControl w:val="0"/>
        <w:suppressAutoHyphens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6B2A8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E23D50" w:rsidRDefault="00E23D5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3D50" w:rsidRDefault="006B2A8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>
        <w:rPr>
          <w:rFonts w:ascii="Times New Roman" w:hAnsi="Times New Roman"/>
          <w:b/>
          <w:bCs/>
          <w:sz w:val="28"/>
          <w:szCs w:val="28"/>
        </w:rPr>
        <w:t>202</w:t>
      </w:r>
      <w:r w:rsidR="00336833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336833">
        <w:rPr>
          <w:rFonts w:ascii="Times New Roman" w:hAnsi="Times New Roman"/>
          <w:b/>
          <w:bCs/>
          <w:sz w:val="28"/>
          <w:szCs w:val="28"/>
        </w:rPr>
        <w:t>március 14</w:t>
      </w:r>
      <w:r w:rsidR="004558C3">
        <w:rPr>
          <w:rFonts w:ascii="Times New Roman" w:hAnsi="Times New Roman"/>
          <w:b/>
          <w:bCs/>
          <w:sz w:val="28"/>
          <w:szCs w:val="28"/>
        </w:rPr>
        <w:t xml:space="preserve">-ei </w:t>
      </w:r>
      <w:r>
        <w:rPr>
          <w:rFonts w:ascii="Times New Roman" w:hAnsi="Times New Roman"/>
          <w:b/>
          <w:bCs/>
          <w:sz w:val="28"/>
          <w:szCs w:val="28"/>
        </w:rPr>
        <w:t>rend</w:t>
      </w:r>
      <w:r w:rsidR="00202418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7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F0E37">
        <w:trPr>
          <w:trHeight w:val="1876"/>
        </w:trPr>
        <w:tc>
          <w:tcPr>
            <w:tcW w:w="1339" w:type="dxa"/>
            <w:shd w:val="clear" w:color="auto" w:fill="auto"/>
          </w:tcPr>
          <w:p w:rsidR="00E23D50" w:rsidRDefault="006B2A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0" w:type="dxa"/>
            <w:shd w:val="clear" w:color="auto" w:fill="auto"/>
          </w:tcPr>
          <w:p w:rsidR="00E23D50" w:rsidRDefault="006B2A8E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</w:t>
            </w:r>
            <w:r w:rsidR="004558C3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Erzsébetvárosi Piacüzemeltetési Kft. feladat-ellátási szerződésének módosítására</w:t>
            </w:r>
          </w:p>
        </w:tc>
      </w:tr>
    </w:tbl>
    <w:p w:rsidR="00E23D50" w:rsidRDefault="006B2A8E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6B2A8E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C22C2">
        <w:rPr>
          <w:rFonts w:ascii="Times New Roman" w:hAnsi="Times New Roman"/>
          <w:sz w:val="24"/>
          <w:szCs w:val="24"/>
        </w:rPr>
        <w:t>Dobai András</w:t>
      </w:r>
    </w:p>
    <w:p w:rsidR="003C22C2" w:rsidRDefault="003C22C2" w:rsidP="003C22C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Kft. </w:t>
      </w:r>
    </w:p>
    <w:p w:rsidR="003C22C2" w:rsidRPr="008E44B2" w:rsidRDefault="003C22C2" w:rsidP="003C22C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ügyvezető</w:t>
      </w:r>
      <w:proofErr w:type="gramEnd"/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2C2" w:rsidRDefault="003C22C2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3D50" w:rsidRDefault="006B2A8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6B2A8E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0A34D1">
        <w:rPr>
          <w:rFonts w:ascii="Times New Roman" w:hAnsi="Times New Roman"/>
          <w:sz w:val="24"/>
          <w:szCs w:val="24"/>
        </w:rPr>
        <w:t xml:space="preserve"> </w:t>
      </w:r>
    </w:p>
    <w:p w:rsidR="00E23D50" w:rsidRDefault="006B2A8E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Default="006B2A8E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E23D50" w:rsidRDefault="006B2A8E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23D50" w:rsidRDefault="00E23D5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9338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F0E37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D50" w:rsidRDefault="006B2A8E">
            <w:pPr>
              <w:widowControl w:val="0"/>
              <w:suppressAutoHyphens/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23D50" w:rsidRDefault="006B2A8E">
            <w:pPr>
              <w:widowControl w:val="0"/>
              <w:suppressAutoHyphens/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Pr="00F00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:rsidR="00E23D50" w:rsidRDefault="00E23D50">
      <w:pPr>
        <w:widowControl w:val="0"/>
        <w:suppressAutoHyphens/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23D50" w:rsidRDefault="00E23D50">
      <w:pPr>
        <w:widowControl w:val="0"/>
        <w:suppressAutoHyphens/>
        <w:spacing w:after="0" w:line="312" w:lineRule="auto"/>
        <w:rPr>
          <w:rFonts w:ascii="Times New Roman" w:hAnsi="Times New Roman"/>
          <w:b/>
          <w:bCs/>
          <w:sz w:val="24"/>
          <w:szCs w:val="24"/>
        </w:rPr>
      </w:pPr>
    </w:p>
    <w:p w:rsidR="00E23D50" w:rsidRPr="008E44B2" w:rsidRDefault="006B2A8E" w:rsidP="008E44B2">
      <w:pPr>
        <w:widowControl w:val="0"/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8E44B2">
        <w:rPr>
          <w:rFonts w:ascii="Times New Roman" w:hAnsi="Times New Roman"/>
          <w:b/>
          <w:bCs/>
          <w:sz w:val="24"/>
          <w:szCs w:val="24"/>
        </w:rPr>
        <w:t xml:space="preserve"> Képviselő-testület </w:t>
      </w: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:rsidR="00E23D50" w:rsidRPr="008E44B2" w:rsidRDefault="006B2A8E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spacing w:val="-5"/>
          <w:kern w:val="2"/>
          <w:sz w:val="24"/>
          <w:szCs w:val="24"/>
        </w:rPr>
      </w:pPr>
      <w:r w:rsidRPr="008E44B2">
        <w:rPr>
          <w:rFonts w:ascii="Times New Roman" w:hAnsi="Times New Roman"/>
          <w:bCs/>
          <w:sz w:val="24"/>
          <w:szCs w:val="24"/>
        </w:rPr>
        <w:t>Az Erzsébetvárosi Piacüzemeltetési Kft. (</w:t>
      </w:r>
      <w:r w:rsidR="00A44BB0">
        <w:rPr>
          <w:rFonts w:ascii="Times New Roman" w:hAnsi="Times New Roman"/>
          <w:bCs/>
          <w:sz w:val="24"/>
          <w:szCs w:val="24"/>
        </w:rPr>
        <w:t xml:space="preserve">a </w:t>
      </w:r>
      <w:r w:rsidRPr="008E44B2">
        <w:rPr>
          <w:rFonts w:ascii="Times New Roman" w:hAnsi="Times New Roman"/>
          <w:bCs/>
          <w:sz w:val="24"/>
          <w:szCs w:val="24"/>
        </w:rPr>
        <w:t>továbbiakban: Társaság) feladat</w:t>
      </w:r>
      <w:r w:rsidR="00A44BB0">
        <w:rPr>
          <w:rFonts w:ascii="Times New Roman" w:hAnsi="Times New Roman"/>
          <w:bCs/>
          <w:sz w:val="24"/>
          <w:szCs w:val="24"/>
        </w:rPr>
        <w:t>-</w:t>
      </w:r>
      <w:r w:rsidRPr="008E44B2">
        <w:rPr>
          <w:rFonts w:ascii="Times New Roman" w:hAnsi="Times New Roman"/>
          <w:bCs/>
          <w:sz w:val="24"/>
          <w:szCs w:val="24"/>
        </w:rPr>
        <w:t xml:space="preserve">ellátási szerződését a Képviselő-testület Pénzügyi és Kerületfejlesztési Bizottsága 396/2017. (06.06.) számú és 604/2017. (08.21.) számú módosító határozatával jóváhagyta, így </w:t>
      </w:r>
      <w:r w:rsidRPr="008E44B2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Budapest Főváros VII. kerület Erzsébetváros Önkormányzata és az Erzsébetvárosi Piacüzemeltetési Kft. között 2017.09.21. napján Feladatellátási szerződés (a továbbiakban: Feladatellátási szerződés) jött létre a </w:t>
      </w:r>
      <w:r w:rsidRPr="008E44B2">
        <w:rPr>
          <w:rFonts w:ascii="Times New Roman" w:hAnsi="Times New Roman"/>
          <w:spacing w:val="-5"/>
          <w:kern w:val="2"/>
          <w:sz w:val="24"/>
          <w:szCs w:val="24"/>
        </w:rPr>
        <w:t>Klauzál Téri Vásárcsarnok és a Garay Téri Piac üzemeltetésével kapcsolatos feladatok, jogok és kötelezettségek tárgyában.</w:t>
      </w:r>
      <w:r w:rsidR="009300A8">
        <w:rPr>
          <w:rFonts w:ascii="Times New Roman" w:hAnsi="Times New Roman"/>
          <w:spacing w:val="-5"/>
          <w:kern w:val="2"/>
          <w:sz w:val="24"/>
          <w:szCs w:val="24"/>
        </w:rPr>
        <w:t xml:space="preserve"> Az Önkormányzat a Feladatellátási szerződést több alkalommal módosította a tárgyévi keretösszeg meghatározása és az üzemeltetési költségek finanszírozásának egységesítése céljából.</w:t>
      </w:r>
    </w:p>
    <w:p w:rsidR="00E23D50" w:rsidRPr="008E44B2" w:rsidRDefault="00E23D50" w:rsidP="008E44B2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b/>
          <w:kern w:val="2"/>
          <w:sz w:val="24"/>
          <w:szCs w:val="24"/>
        </w:rPr>
      </w:pPr>
    </w:p>
    <w:p w:rsidR="006D24A2" w:rsidRPr="00410A88" w:rsidRDefault="006B2A8E" w:rsidP="00202418">
      <w:pPr>
        <w:shd w:val="clear" w:color="auto" w:fill="FFFFFF"/>
        <w:suppressAutoHyphens/>
        <w:spacing w:after="0" w:line="264" w:lineRule="auto"/>
        <w:jc w:val="both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  <w:r w:rsidRPr="00A44BB0">
        <w:rPr>
          <w:rFonts w:ascii="Times New Roman" w:hAnsi="Times New Roman"/>
          <w:spacing w:val="-5"/>
          <w:kern w:val="2"/>
          <w:sz w:val="24"/>
          <w:szCs w:val="24"/>
        </w:rPr>
        <w:t>A</w:t>
      </w:r>
      <w:r w:rsidR="009300A8" w:rsidRPr="00A44BB0">
        <w:rPr>
          <w:rFonts w:ascii="Times New Roman" w:hAnsi="Times New Roman"/>
          <w:spacing w:val="-5"/>
          <w:kern w:val="2"/>
          <w:sz w:val="24"/>
          <w:szCs w:val="24"/>
        </w:rPr>
        <w:t xml:space="preserve"> Feladatellátási szerződés jelenlegi módosítása a</w:t>
      </w:r>
      <w:r w:rsidR="004B78C5" w:rsidRPr="00A44BB0">
        <w:rPr>
          <w:rFonts w:ascii="Times New Roman" w:hAnsi="Times New Roman"/>
          <w:spacing w:val="-5"/>
          <w:kern w:val="2"/>
          <w:sz w:val="24"/>
          <w:szCs w:val="24"/>
        </w:rPr>
        <w:t xml:space="preserve"> k</w:t>
      </w:r>
      <w:r w:rsidR="004B78C5" w:rsidRPr="00A44BB0">
        <w:rPr>
          <w:rFonts w:ascii="Times New Roman" w:hAnsi="Times New Roman"/>
          <w:sz w:val="24"/>
          <w:szCs w:val="24"/>
        </w:rPr>
        <w:t>eretösszeg</w:t>
      </w:r>
      <w:r w:rsidR="00336833" w:rsidRPr="00A44BB0">
        <w:rPr>
          <w:rFonts w:ascii="Times New Roman" w:hAnsi="Times New Roman"/>
          <w:sz w:val="24"/>
          <w:szCs w:val="24"/>
        </w:rPr>
        <w:t xml:space="preserve"> </w:t>
      </w:r>
      <w:r w:rsidR="00B1611E" w:rsidRPr="00A44BB0">
        <w:rPr>
          <w:rFonts w:ascii="Times New Roman" w:hAnsi="Times New Roman"/>
          <w:bCs/>
          <w:sz w:val="24"/>
          <w:szCs w:val="24"/>
        </w:rPr>
        <w:t>– a 202</w:t>
      </w:r>
      <w:r w:rsidR="00336833" w:rsidRPr="00A44BB0">
        <w:rPr>
          <w:rFonts w:ascii="Times New Roman" w:hAnsi="Times New Roman"/>
          <w:bCs/>
          <w:sz w:val="24"/>
          <w:szCs w:val="24"/>
        </w:rPr>
        <w:t>3</w:t>
      </w:r>
      <w:r w:rsidR="00B1611E" w:rsidRPr="00A44BB0">
        <w:rPr>
          <w:rFonts w:ascii="Times New Roman" w:hAnsi="Times New Roman"/>
          <w:bCs/>
          <w:sz w:val="24"/>
          <w:szCs w:val="24"/>
        </w:rPr>
        <w:t xml:space="preserve">. évre összesen </w:t>
      </w:r>
      <w:r w:rsidR="00202418" w:rsidRPr="00A44BB0">
        <w:rPr>
          <w:rFonts w:ascii="Times New Roman" w:hAnsi="Times New Roman"/>
          <w:bCs/>
          <w:color w:val="000000"/>
          <w:sz w:val="24"/>
          <w:szCs w:val="24"/>
        </w:rPr>
        <w:t xml:space="preserve">422.318.000 </w:t>
      </w:r>
      <w:r w:rsidR="00B1611E" w:rsidRPr="00A44BB0">
        <w:rPr>
          <w:rFonts w:ascii="Times New Roman" w:hAnsi="Times New Roman"/>
          <w:bCs/>
          <w:sz w:val="24"/>
          <w:szCs w:val="24"/>
        </w:rPr>
        <w:t xml:space="preserve">forint összegre - történő </w:t>
      </w:r>
      <w:r w:rsidR="004B78C5" w:rsidRPr="00A44BB0">
        <w:rPr>
          <w:rFonts w:ascii="Times New Roman" w:hAnsi="Times New Roman"/>
          <w:sz w:val="24"/>
          <w:szCs w:val="24"/>
        </w:rPr>
        <w:t xml:space="preserve">módosítása miatt </w:t>
      </w:r>
      <w:r w:rsidR="009300A8" w:rsidRPr="00A44BB0">
        <w:rPr>
          <w:rFonts w:ascii="Times New Roman" w:hAnsi="Times New Roman"/>
          <w:spacing w:val="-5"/>
          <w:kern w:val="2"/>
          <w:sz w:val="24"/>
          <w:szCs w:val="24"/>
        </w:rPr>
        <w:t xml:space="preserve">vált </w:t>
      </w:r>
      <w:r w:rsidRPr="00A44BB0">
        <w:rPr>
          <w:rFonts w:ascii="Times New Roman" w:hAnsi="Times New Roman"/>
          <w:spacing w:val="-5"/>
          <w:kern w:val="2"/>
          <w:sz w:val="24"/>
          <w:szCs w:val="24"/>
        </w:rPr>
        <w:t>szükségessé</w:t>
      </w:r>
      <w:r w:rsidR="00202418" w:rsidRPr="00A44BB0">
        <w:rPr>
          <w:rFonts w:ascii="Times New Roman" w:hAnsi="Times New Roman"/>
          <w:spacing w:val="-5"/>
          <w:kern w:val="2"/>
          <w:sz w:val="24"/>
          <w:szCs w:val="24"/>
        </w:rPr>
        <w:t xml:space="preserve">, amely 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tartalmaz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za a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 2022. évről áthozott 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18.426.0</w:t>
      </w:r>
      <w:r w:rsidR="00410A88">
        <w:rPr>
          <w:rFonts w:ascii="Times New Roman" w:hAnsi="Times New Roman"/>
          <w:kern w:val="2"/>
          <w:sz w:val="24"/>
          <w:szCs w:val="24"/>
          <w:shd w:val="clear" w:color="auto" w:fill="FFFFFF"/>
        </w:rPr>
        <w:t>96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Ft összeg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ű maradványt is. A keretösszeget 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Budapest Főváros VII. Kerület Erzsébetváros Önkormányzat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ának Képviselő-testülete jóváhagyta a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 2023. évi költségvetésről szóló 3/2023. (II. 15.) önkormányzati rendelet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tel, amelynek 10. melléklete 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a Garay téri Piac 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üzemeltetésének céljára 167.823.000 Ft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, a Klauzál téri Csarnok </w:t>
      </w:r>
      <w:r w:rsidR="00202418"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>üzemeltetésének céljára 254.495.000 Ft előirányzatot tartalmaz</w:t>
      </w:r>
      <w:r w:rsidRPr="00A44BB0">
        <w:rPr>
          <w:rFonts w:ascii="Times New Roman" w:hAnsi="Times New Roman"/>
          <w:kern w:val="2"/>
          <w:sz w:val="24"/>
          <w:szCs w:val="24"/>
          <w:shd w:val="clear" w:color="auto" w:fill="FFFFFF"/>
        </w:rPr>
        <w:t xml:space="preserve">.   </w:t>
      </w:r>
    </w:p>
    <w:p w:rsidR="004B78C5" w:rsidRPr="00202418" w:rsidRDefault="004B78C5" w:rsidP="008E44B2">
      <w:pPr>
        <w:widowControl w:val="0"/>
        <w:suppressAutoHyphens/>
        <w:spacing w:after="0" w:line="264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E23D50" w:rsidRPr="00A44BB0" w:rsidRDefault="006B2A8E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3" w:name="_Hlk34750167"/>
      <w:bookmarkEnd w:id="3"/>
      <w:r w:rsidRPr="00A44BB0">
        <w:rPr>
          <w:rFonts w:ascii="Times New Roman" w:hAnsi="Times New Roman"/>
          <w:bCs/>
          <w:sz w:val="24"/>
          <w:szCs w:val="24"/>
        </w:rPr>
        <w:t>A keretösszeg változást a határozati javaslat mellékletében szereplő módosított, egységes szerkezetbe foglalt feladat</w:t>
      </w:r>
      <w:r w:rsidR="00A44BB0" w:rsidRPr="00A44BB0">
        <w:rPr>
          <w:rFonts w:ascii="Times New Roman" w:hAnsi="Times New Roman"/>
          <w:bCs/>
          <w:sz w:val="24"/>
          <w:szCs w:val="24"/>
        </w:rPr>
        <w:t>-</w:t>
      </w:r>
      <w:r w:rsidRPr="00A44BB0">
        <w:rPr>
          <w:rFonts w:ascii="Times New Roman" w:hAnsi="Times New Roman"/>
          <w:bCs/>
          <w:sz w:val="24"/>
          <w:szCs w:val="24"/>
        </w:rPr>
        <w:t>ellátási szerződés tervezet tartalmazza.</w:t>
      </w:r>
    </w:p>
    <w:p w:rsidR="00E23D50" w:rsidRPr="00A44BB0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3D50" w:rsidRPr="008E44B2" w:rsidRDefault="006B2A8E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="00A44BB0"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 w:rsidRPr="008E44B2">
        <w:rPr>
          <w:rFonts w:ascii="Times New Roman" w:hAnsi="Times New Roman"/>
          <w:sz w:val="24"/>
          <w:szCs w:val="24"/>
        </w:rPr>
        <w:t xml:space="preserve">5. § (2) bekezdés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E23D50" w:rsidRPr="008E44B2" w:rsidRDefault="006B2A8E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„(2) A Képviselő-testület gyakorolja a tulajdonosi jogokat</w:t>
      </w:r>
    </w:p>
    <w:p w:rsidR="00E23D50" w:rsidRPr="008E44B2" w:rsidRDefault="006B2A8E" w:rsidP="008E44B2">
      <w:pPr>
        <w:widowControl w:val="0"/>
        <w:suppressAutoHyphens/>
        <w:spacing w:after="0" w:line="264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E23D50" w:rsidRPr="008E44B2" w:rsidRDefault="006B2A8E" w:rsidP="003C22C2">
      <w:pPr>
        <w:suppressAutoHyphens/>
        <w:spacing w:after="0" w:line="264" w:lineRule="auto"/>
        <w:jc w:val="both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eastAsia="SimSun" w:hAnsi="Times New Roman"/>
          <w:sz w:val="24"/>
          <w:szCs w:val="24"/>
        </w:rPr>
        <w:t>Kérem a Tisztelt Képviselő-te</w:t>
      </w:r>
      <w:r w:rsidR="00092A66">
        <w:rPr>
          <w:rFonts w:ascii="Times New Roman" w:eastAsia="SimSun" w:hAnsi="Times New Roman"/>
          <w:sz w:val="24"/>
          <w:szCs w:val="24"/>
        </w:rPr>
        <w:t>stületet a határozati javaslat</w:t>
      </w:r>
      <w:r w:rsidRPr="008E44B2">
        <w:rPr>
          <w:rFonts w:ascii="Times New Roman" w:eastAsia="SimSun" w:hAnsi="Times New Roman"/>
          <w:sz w:val="24"/>
          <w:szCs w:val="24"/>
        </w:rPr>
        <w:t xml:space="preserve"> </w:t>
      </w:r>
      <w:r w:rsidR="00A44BB0">
        <w:rPr>
          <w:rFonts w:ascii="Times New Roman" w:eastAsia="SimSun" w:hAnsi="Times New Roman"/>
          <w:sz w:val="24"/>
          <w:szCs w:val="24"/>
        </w:rPr>
        <w:t xml:space="preserve">megtárgyalására és </w:t>
      </w:r>
      <w:r w:rsidRPr="008E44B2">
        <w:rPr>
          <w:rFonts w:ascii="Times New Roman" w:eastAsia="SimSun" w:hAnsi="Times New Roman"/>
          <w:sz w:val="24"/>
          <w:szCs w:val="24"/>
        </w:rPr>
        <w:t xml:space="preserve">elfogadására. </w:t>
      </w:r>
      <w:r w:rsidRPr="008E44B2">
        <w:rPr>
          <w:rFonts w:ascii="Times New Roman" w:hAnsi="Times New Roman"/>
          <w:sz w:val="24"/>
          <w:szCs w:val="24"/>
        </w:rPr>
        <w:br w:type="page"/>
      </w:r>
    </w:p>
    <w:p w:rsidR="00E23D50" w:rsidRPr="008E44B2" w:rsidRDefault="006B2A8E" w:rsidP="008E44B2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44B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D50" w:rsidRPr="008E44B2" w:rsidRDefault="00E23D50" w:rsidP="00092A66">
      <w:pPr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:rsidR="00E23D50" w:rsidRPr="008E44B2" w:rsidRDefault="006B2A8E" w:rsidP="008E44B2">
      <w:pPr>
        <w:widowControl w:val="0"/>
        <w:shd w:val="clear" w:color="auto" w:fill="FFFFFF" w:themeFill="background1"/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Képviselő-testületének …</w:t>
      </w:r>
      <w:proofErr w:type="gramEnd"/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../202</w:t>
      </w:r>
      <w:r w:rsidR="006D24A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3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 (</w:t>
      </w:r>
      <w:r w:rsidR="006D24A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III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</w:t>
      </w:r>
      <w:r w:rsidR="009F33B8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1</w:t>
      </w:r>
      <w:r w:rsidR="006D24A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4</w:t>
      </w:r>
      <w:r w:rsidRPr="008E44B2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.) határozata a</w:t>
      </w:r>
      <w:r w:rsidRPr="008E44B2">
        <w:rPr>
          <w:rFonts w:ascii="Times New Roman" w:hAnsi="Times New Roman"/>
          <w:b/>
          <w:sz w:val="24"/>
          <w:szCs w:val="24"/>
          <w:u w:val="single"/>
        </w:rPr>
        <w:t xml:space="preserve">z Erzsébetváros Önkormányzata és az </w:t>
      </w:r>
      <w:r w:rsidRPr="008E44B2">
        <w:rPr>
          <w:rFonts w:ascii="Times New Roman" w:hAnsi="Times New Roman"/>
          <w:b/>
          <w:bCs/>
          <w:sz w:val="24"/>
          <w:szCs w:val="24"/>
          <w:u w:val="single"/>
        </w:rPr>
        <w:t>Erzsébetvárosi Piacüzemeltetési Korlátolt Felelősségű Társaság közötti feladatellátási szerződés módosításáról</w:t>
      </w:r>
    </w:p>
    <w:p w:rsidR="00E23D50" w:rsidRDefault="00E23D50" w:rsidP="008E44B2">
      <w:pPr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:rsidR="005D7FEA" w:rsidRDefault="006B2A8E" w:rsidP="005D7FEA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</w:t>
      </w:r>
      <w:r w:rsidR="00464716">
        <w:rPr>
          <w:rFonts w:ascii="Times New Roman" w:hAnsi="Times New Roman"/>
          <w:sz w:val="24"/>
          <w:szCs w:val="24"/>
          <w:lang w:val="x-none"/>
        </w:rPr>
        <w:t>ület Erzsébetváros Önkormányzat</w:t>
      </w:r>
      <w:r w:rsidR="00464716">
        <w:rPr>
          <w:rFonts w:ascii="Times New Roman" w:hAnsi="Times New Roman"/>
          <w:sz w:val="24"/>
          <w:szCs w:val="24"/>
        </w:rPr>
        <w:t>ának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 Képviselő-testülete úgy dönt</w:t>
      </w:r>
      <w:r w:rsidRPr="008E44B2">
        <w:rPr>
          <w:rFonts w:ascii="Times New Roman" w:hAnsi="Times New Roman"/>
          <w:sz w:val="24"/>
          <w:szCs w:val="24"/>
        </w:rPr>
        <w:t xml:space="preserve">, hogy </w:t>
      </w:r>
    </w:p>
    <w:p w:rsidR="005D7FEA" w:rsidRPr="008E44B2" w:rsidRDefault="005D7FEA" w:rsidP="008E44B2">
      <w:pPr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</w:rPr>
      </w:pPr>
    </w:p>
    <w:p w:rsidR="005D7FEA" w:rsidRDefault="006B2A8E" w:rsidP="00464716">
      <w:pPr>
        <w:pStyle w:val="Listaszerbekezds"/>
        <w:numPr>
          <w:ilvl w:val="0"/>
          <w:numId w:val="23"/>
        </w:numPr>
        <w:suppressAutoHyphens/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464716">
        <w:rPr>
          <w:rFonts w:ascii="Times New Roman" w:hAnsi="Times New Roman"/>
          <w:sz w:val="24"/>
          <w:szCs w:val="24"/>
          <w:lang w:val="x-none"/>
        </w:rPr>
        <w:t>jóváhagyja Budapest Főváros VII. kerület Erzsébetváros Önkormányzata és az Erzsébetvárosi Piacüzemeltetési Kft. közötti feladat</w:t>
      </w:r>
      <w:r w:rsidRPr="00464716">
        <w:rPr>
          <w:rFonts w:ascii="Times New Roman" w:hAnsi="Times New Roman"/>
          <w:sz w:val="24"/>
          <w:szCs w:val="24"/>
        </w:rPr>
        <w:t>-</w:t>
      </w:r>
      <w:r w:rsidRPr="00464716">
        <w:rPr>
          <w:rFonts w:ascii="Times New Roman" w:hAnsi="Times New Roman"/>
          <w:sz w:val="24"/>
          <w:szCs w:val="24"/>
          <w:lang w:val="x-none"/>
        </w:rPr>
        <w:t>ellátási szerződés módosítását</w:t>
      </w:r>
      <w:r w:rsidR="00464716">
        <w:rPr>
          <w:rFonts w:ascii="Times New Roman" w:hAnsi="Times New Roman"/>
          <w:sz w:val="24"/>
          <w:szCs w:val="24"/>
        </w:rPr>
        <w:t>.</w:t>
      </w:r>
    </w:p>
    <w:p w:rsidR="00464716" w:rsidRPr="00464716" w:rsidRDefault="00464716" w:rsidP="00464716">
      <w:pPr>
        <w:pStyle w:val="Listaszerbekezds"/>
        <w:suppressAutoHyphens/>
        <w:spacing w:line="264" w:lineRule="auto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5D7FEA" w:rsidRPr="00464716" w:rsidRDefault="006B2A8E" w:rsidP="00464716">
      <w:pPr>
        <w:pStyle w:val="Listaszerbekezds"/>
        <w:widowControl w:val="0"/>
        <w:numPr>
          <w:ilvl w:val="0"/>
          <w:numId w:val="23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64716">
        <w:rPr>
          <w:rFonts w:ascii="Times New Roman" w:hAnsi="Times New Roman"/>
          <w:sz w:val="24"/>
          <w:szCs w:val="24"/>
          <w:lang w:val="x-none"/>
        </w:rPr>
        <w:t>felhatalmazza a Polgármestert</w:t>
      </w:r>
      <w:r w:rsidRPr="00464716">
        <w:rPr>
          <w:rFonts w:ascii="Times New Roman" w:hAnsi="Times New Roman"/>
          <w:sz w:val="24"/>
          <w:szCs w:val="24"/>
        </w:rPr>
        <w:t xml:space="preserve"> </w:t>
      </w:r>
      <w:r w:rsidRPr="00464716">
        <w:rPr>
          <w:rFonts w:ascii="Times New Roman" w:hAnsi="Times New Roman"/>
          <w:sz w:val="24"/>
          <w:szCs w:val="24"/>
          <w:lang w:val="x-none"/>
        </w:rPr>
        <w:t>a</w:t>
      </w:r>
      <w:r w:rsidRPr="00464716">
        <w:rPr>
          <w:rFonts w:ascii="Times New Roman" w:hAnsi="Times New Roman"/>
          <w:sz w:val="24"/>
          <w:szCs w:val="24"/>
        </w:rPr>
        <w:t xml:space="preserve"> határozat mellékleteként szereplő</w:t>
      </w:r>
      <w:r w:rsidRPr="00464716">
        <w:rPr>
          <w:rFonts w:ascii="Times New Roman" w:hAnsi="Times New Roman"/>
          <w:sz w:val="24"/>
          <w:szCs w:val="24"/>
          <w:lang w:val="x-none"/>
        </w:rPr>
        <w:t xml:space="preserve"> egységes szerkezetbe foglalt feladat</w:t>
      </w:r>
      <w:r w:rsidRPr="00464716">
        <w:rPr>
          <w:rFonts w:ascii="Times New Roman" w:hAnsi="Times New Roman"/>
          <w:sz w:val="24"/>
          <w:szCs w:val="24"/>
        </w:rPr>
        <w:t>-</w:t>
      </w:r>
      <w:r w:rsidRPr="00464716">
        <w:rPr>
          <w:rFonts w:ascii="Times New Roman" w:hAnsi="Times New Roman"/>
          <w:sz w:val="24"/>
          <w:szCs w:val="24"/>
          <w:lang w:val="x-none"/>
        </w:rPr>
        <w:t>ellátási szerződés aláírására.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44BB0" w:rsidRDefault="00A44BB0" w:rsidP="00A44BB0">
      <w:pPr>
        <w:widowControl w:val="0"/>
        <w:suppressAutoHyphens/>
        <w:spacing w:after="0" w:line="264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E23D50" w:rsidRPr="008E44B2" w:rsidRDefault="006B2A8E" w:rsidP="00A44BB0">
      <w:pPr>
        <w:widowControl w:val="0"/>
        <w:suppressAutoHyphens/>
        <w:spacing w:after="0" w:line="264" w:lineRule="auto"/>
        <w:rPr>
          <w:rFonts w:ascii="Times New Roman" w:hAnsi="Times New Roman"/>
          <w:sz w:val="24"/>
          <w:szCs w:val="24"/>
          <w:lang w:val="x-none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8E44B2">
        <w:rPr>
          <w:rFonts w:ascii="Times New Roman" w:hAnsi="Times New Roman"/>
          <w:sz w:val="24"/>
          <w:szCs w:val="24"/>
        </w:rPr>
        <w:t>Niedermüller</w:t>
      </w:r>
      <w:proofErr w:type="spellEnd"/>
      <w:r w:rsidRPr="008E44B2">
        <w:rPr>
          <w:rFonts w:ascii="Times New Roman" w:hAnsi="Times New Roman"/>
          <w:sz w:val="24"/>
          <w:szCs w:val="24"/>
        </w:rPr>
        <w:t xml:space="preserve"> Péter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23D50" w:rsidRPr="00EF13E4" w:rsidRDefault="006B2A8E" w:rsidP="00A44BB0">
      <w:p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="00A44BB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A44BB0">
        <w:rPr>
          <w:rFonts w:ascii="Times New Roman" w:hAnsi="Times New Roman"/>
          <w:sz w:val="24"/>
          <w:szCs w:val="24"/>
        </w:rPr>
        <w:t>pont</w:t>
      </w:r>
      <w:proofErr w:type="gramEnd"/>
      <w:r w:rsidR="00A44BB0">
        <w:rPr>
          <w:rFonts w:ascii="Times New Roman" w:hAnsi="Times New Roman"/>
          <w:sz w:val="24"/>
          <w:szCs w:val="24"/>
        </w:rPr>
        <w:t xml:space="preserve">: </w:t>
      </w:r>
      <w:r w:rsidRPr="008E44B2">
        <w:rPr>
          <w:rFonts w:ascii="Times New Roman" w:hAnsi="Times New Roman"/>
          <w:sz w:val="24"/>
          <w:szCs w:val="24"/>
          <w:lang w:val="x-none"/>
        </w:rPr>
        <w:t>azonnal</w:t>
      </w:r>
      <w:r w:rsidR="00A44BB0">
        <w:rPr>
          <w:rFonts w:ascii="Times New Roman" w:hAnsi="Times New Roman"/>
          <w:sz w:val="24"/>
          <w:szCs w:val="24"/>
        </w:rPr>
        <w:t>, 2. pont: 2023. március 31.</w:t>
      </w:r>
    </w:p>
    <w:p w:rsidR="00E23D50" w:rsidRPr="008E44B2" w:rsidRDefault="00E23D50" w:rsidP="008E44B2">
      <w:pPr>
        <w:suppressAutoHyphens/>
        <w:spacing w:after="0" w:line="264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23D50" w:rsidRPr="008E44B2" w:rsidRDefault="006B2A8E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8E44B2">
        <w:rPr>
          <w:rFonts w:ascii="Times New Roman" w:hAnsi="Times New Roman"/>
          <w:bCs/>
          <w:sz w:val="24"/>
          <w:szCs w:val="24"/>
        </w:rPr>
        <w:t>202</w:t>
      </w:r>
      <w:r w:rsidR="00336833">
        <w:rPr>
          <w:rFonts w:ascii="Times New Roman" w:hAnsi="Times New Roman"/>
          <w:bCs/>
          <w:sz w:val="24"/>
          <w:szCs w:val="24"/>
        </w:rPr>
        <w:t>3</w:t>
      </w:r>
      <w:r w:rsidRPr="008E44B2">
        <w:rPr>
          <w:rFonts w:ascii="Times New Roman" w:hAnsi="Times New Roman"/>
          <w:bCs/>
          <w:sz w:val="24"/>
          <w:szCs w:val="24"/>
        </w:rPr>
        <w:t xml:space="preserve">. </w:t>
      </w:r>
      <w:r w:rsidR="00336833">
        <w:rPr>
          <w:rFonts w:ascii="Times New Roman" w:hAnsi="Times New Roman"/>
          <w:bCs/>
          <w:sz w:val="24"/>
          <w:szCs w:val="24"/>
        </w:rPr>
        <w:t>február 23</w:t>
      </w:r>
      <w:r w:rsidR="005D46AE">
        <w:rPr>
          <w:rFonts w:ascii="Times New Roman" w:hAnsi="Times New Roman"/>
          <w:bCs/>
          <w:sz w:val="24"/>
          <w:szCs w:val="24"/>
        </w:rPr>
        <w:t>.</w:t>
      </w:r>
    </w:p>
    <w:p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:rsidR="00E23D50" w:rsidRPr="008E44B2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:rsidR="00E23D50" w:rsidRPr="008E44B2" w:rsidRDefault="00E23D50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</w:p>
    <w:p w:rsidR="00E23D50" w:rsidRPr="008E44B2" w:rsidRDefault="006B2A8E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</w:rPr>
        <w:tab/>
      </w:r>
      <w:r w:rsidRPr="008E44B2">
        <w:rPr>
          <w:rFonts w:ascii="Times New Roman" w:hAnsi="Times New Roman"/>
          <w:sz w:val="24"/>
          <w:szCs w:val="24"/>
        </w:rPr>
        <w:tab/>
      </w:r>
      <w:r w:rsidR="00D67587" w:rsidRPr="00D67587">
        <w:rPr>
          <w:rFonts w:ascii="Times New Roman" w:hAnsi="Times New Roman"/>
          <w:bCs/>
          <w:sz w:val="24"/>
          <w:szCs w:val="24"/>
        </w:rPr>
        <w:t>Dobai András</w:t>
      </w:r>
    </w:p>
    <w:p w:rsidR="00E23D50" w:rsidRDefault="006B2A8E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  <w:r w:rsidRPr="008E44B2">
        <w:rPr>
          <w:rFonts w:ascii="Times New Roman" w:hAnsi="Times New Roman"/>
          <w:bCs/>
          <w:sz w:val="24"/>
          <w:szCs w:val="24"/>
        </w:rPr>
        <w:tab/>
      </w:r>
      <w:r w:rsidRPr="008E44B2">
        <w:rPr>
          <w:rFonts w:ascii="Times New Roman" w:hAnsi="Times New Roman"/>
          <w:bCs/>
          <w:sz w:val="24"/>
          <w:szCs w:val="24"/>
        </w:rPr>
        <w:tab/>
      </w:r>
      <w:r w:rsidR="00D67587">
        <w:rPr>
          <w:rFonts w:ascii="Times New Roman" w:hAnsi="Times New Roman"/>
          <w:bCs/>
          <w:sz w:val="24"/>
          <w:szCs w:val="24"/>
        </w:rPr>
        <w:t>Erzsébetvárosi Piacüzem</w:t>
      </w:r>
      <w:r w:rsidR="00803F53">
        <w:rPr>
          <w:rFonts w:ascii="Times New Roman" w:hAnsi="Times New Roman"/>
          <w:bCs/>
          <w:sz w:val="24"/>
          <w:szCs w:val="24"/>
        </w:rPr>
        <w:t>e</w:t>
      </w:r>
      <w:r w:rsidR="00D67587">
        <w:rPr>
          <w:rFonts w:ascii="Times New Roman" w:hAnsi="Times New Roman"/>
          <w:bCs/>
          <w:sz w:val="24"/>
          <w:szCs w:val="24"/>
        </w:rPr>
        <w:t xml:space="preserve">ltetési Kft. </w:t>
      </w:r>
    </w:p>
    <w:p w:rsidR="00D67587" w:rsidRPr="008E44B2" w:rsidRDefault="006B2A8E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ügyvezető</w:t>
      </w:r>
    </w:p>
    <w:p w:rsidR="00E23D50" w:rsidRPr="008E44B2" w:rsidRDefault="006B2A8E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</w:p>
    <w:p w:rsidR="00E23D50" w:rsidRPr="008E44B2" w:rsidRDefault="006B2A8E" w:rsidP="008E44B2">
      <w:pPr>
        <w:widowControl w:val="0"/>
        <w:tabs>
          <w:tab w:val="center" w:pos="2340"/>
          <w:tab w:val="center" w:pos="6660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ab/>
      </w:r>
      <w:r w:rsidRPr="008E44B2">
        <w:rPr>
          <w:rFonts w:ascii="Times New Roman" w:hAnsi="Times New Roman"/>
          <w:sz w:val="24"/>
          <w:szCs w:val="24"/>
          <w:lang w:val="x-none"/>
        </w:rPr>
        <w:tab/>
      </w:r>
    </w:p>
    <w:p w:rsidR="00E23D50" w:rsidRPr="008E44B2" w:rsidRDefault="006B2A8E" w:rsidP="008E44B2">
      <w:pPr>
        <w:suppressAutoHyphens/>
        <w:spacing w:after="0" w:line="264" w:lineRule="auto"/>
        <w:rPr>
          <w:rFonts w:ascii="Times New Roman" w:hAnsi="Times New Roman"/>
          <w:sz w:val="24"/>
          <w:szCs w:val="24"/>
          <w:u w:val="single"/>
        </w:rPr>
      </w:pPr>
      <w:r w:rsidRPr="008E44B2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E23D50" w:rsidRPr="00202418" w:rsidRDefault="006B2A8E" w:rsidP="0090171B">
      <w:pPr>
        <w:widowControl w:val="0"/>
        <w:numPr>
          <w:ilvl w:val="0"/>
          <w:numId w:val="21"/>
        </w:numPr>
        <w:suppressAutoHyphens/>
        <w:spacing w:after="0" w:line="264" w:lineRule="auto"/>
        <w:contextualSpacing/>
        <w:rPr>
          <w:rFonts w:ascii="Times New Roman" w:hAnsi="Times New Roman"/>
          <w:bCs/>
          <w:sz w:val="24"/>
          <w:szCs w:val="24"/>
        </w:rPr>
      </w:pPr>
      <w:r w:rsidRPr="00202418">
        <w:rPr>
          <w:rFonts w:ascii="Times New Roman" w:hAnsi="Times New Roman"/>
          <w:bCs/>
          <w:sz w:val="24"/>
          <w:szCs w:val="24"/>
        </w:rPr>
        <w:t>Hatályos feladat</w:t>
      </w:r>
      <w:r w:rsidR="00A44BB0">
        <w:rPr>
          <w:rFonts w:ascii="Times New Roman" w:hAnsi="Times New Roman"/>
          <w:bCs/>
          <w:sz w:val="24"/>
          <w:szCs w:val="24"/>
        </w:rPr>
        <w:t>-</w:t>
      </w:r>
      <w:r w:rsidRPr="00202418">
        <w:rPr>
          <w:rFonts w:ascii="Times New Roman" w:hAnsi="Times New Roman"/>
          <w:bCs/>
          <w:sz w:val="24"/>
          <w:szCs w:val="24"/>
        </w:rPr>
        <w:t>ellátási szerződés</w:t>
      </w:r>
    </w:p>
    <w:p w:rsidR="005F1BA3" w:rsidRPr="00202418" w:rsidRDefault="006B2A8E" w:rsidP="0090171B">
      <w:pPr>
        <w:widowControl w:val="0"/>
        <w:numPr>
          <w:ilvl w:val="0"/>
          <w:numId w:val="21"/>
        </w:numPr>
        <w:suppressAutoHyphens/>
        <w:spacing w:after="0" w:line="264" w:lineRule="auto"/>
        <w:contextualSpacing/>
        <w:rPr>
          <w:rFonts w:ascii="Times New Roman" w:hAnsi="Times New Roman"/>
          <w:bCs/>
          <w:sz w:val="24"/>
          <w:szCs w:val="24"/>
        </w:rPr>
      </w:pPr>
      <w:r w:rsidRPr="00202418">
        <w:rPr>
          <w:rFonts w:ascii="Times New Roman" w:hAnsi="Times New Roman"/>
          <w:bCs/>
          <w:sz w:val="24"/>
          <w:szCs w:val="24"/>
        </w:rPr>
        <w:t>Költségvetési rendelet 10. melléklete</w:t>
      </w:r>
    </w:p>
    <w:p w:rsidR="00E23D50" w:rsidRPr="00202418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:rsidR="00E23D50" w:rsidRPr="00202418" w:rsidRDefault="00E23D50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</w:rPr>
      </w:pPr>
    </w:p>
    <w:p w:rsidR="00E23D50" w:rsidRPr="00202418" w:rsidRDefault="006B2A8E" w:rsidP="008E44B2">
      <w:pPr>
        <w:widowControl w:val="0"/>
        <w:suppressAutoHyphens/>
        <w:spacing w:after="0" w:line="264" w:lineRule="auto"/>
        <w:rPr>
          <w:rFonts w:ascii="Times New Roman" w:hAnsi="Times New Roman"/>
          <w:bCs/>
          <w:sz w:val="24"/>
          <w:szCs w:val="24"/>
          <w:u w:val="single"/>
        </w:rPr>
      </w:pPr>
      <w:r w:rsidRPr="00202418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E23D50" w:rsidRPr="00202418" w:rsidRDefault="006B2A8E" w:rsidP="00A53799">
      <w:pPr>
        <w:widowControl w:val="0"/>
        <w:numPr>
          <w:ilvl w:val="0"/>
          <w:numId w:val="22"/>
        </w:numPr>
        <w:suppressAutoHyphens/>
        <w:spacing w:after="0" w:line="264" w:lineRule="auto"/>
        <w:contextualSpacing/>
        <w:rPr>
          <w:rFonts w:ascii="Times New Roman" w:hAnsi="Times New Roman"/>
          <w:sz w:val="24"/>
          <w:szCs w:val="24"/>
        </w:rPr>
      </w:pPr>
      <w:r w:rsidRPr="00202418">
        <w:rPr>
          <w:rFonts w:ascii="Times New Roman" w:hAnsi="Times New Roman"/>
          <w:bCs/>
          <w:sz w:val="24"/>
          <w:szCs w:val="24"/>
        </w:rPr>
        <w:t>Piacüzemeltetési Kft. feladat</w:t>
      </w:r>
      <w:r w:rsidR="00A44BB0">
        <w:rPr>
          <w:rFonts w:ascii="Times New Roman" w:hAnsi="Times New Roman"/>
          <w:bCs/>
          <w:sz w:val="24"/>
          <w:szCs w:val="24"/>
        </w:rPr>
        <w:t>-</w:t>
      </w:r>
      <w:r w:rsidRPr="00202418">
        <w:rPr>
          <w:rFonts w:ascii="Times New Roman" w:hAnsi="Times New Roman"/>
          <w:bCs/>
          <w:sz w:val="24"/>
          <w:szCs w:val="24"/>
        </w:rPr>
        <w:t>ellátási szerződés módosítás tervezet egységes szerkezetbe foglalva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1A" w:rsidRDefault="0030751A">
      <w:pPr>
        <w:spacing w:after="0" w:line="240" w:lineRule="auto"/>
      </w:pPr>
      <w:r>
        <w:separator/>
      </w:r>
    </w:p>
  </w:endnote>
  <w:endnote w:type="continuationSeparator" w:id="0">
    <w:p w:rsidR="0030751A" w:rsidRDefault="0030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2A8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471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1A" w:rsidRDefault="0030751A">
      <w:pPr>
        <w:spacing w:after="0" w:line="240" w:lineRule="auto"/>
      </w:pPr>
      <w:r>
        <w:separator/>
      </w:r>
    </w:p>
  </w:footnote>
  <w:footnote w:type="continuationSeparator" w:id="0">
    <w:p w:rsidR="0030751A" w:rsidRDefault="00307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390A4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D0BA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857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EC8E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F0DC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D876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6806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46B3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30E8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D90B5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768210" w:tentative="1">
      <w:start w:val="1"/>
      <w:numFmt w:val="lowerLetter"/>
      <w:lvlText w:val="%2."/>
      <w:lvlJc w:val="left"/>
      <w:pPr>
        <w:ind w:left="1440" w:hanging="360"/>
      </w:pPr>
    </w:lvl>
    <w:lvl w:ilvl="2" w:tplc="1952E7BE" w:tentative="1">
      <w:start w:val="1"/>
      <w:numFmt w:val="lowerRoman"/>
      <w:lvlText w:val="%3."/>
      <w:lvlJc w:val="right"/>
      <w:pPr>
        <w:ind w:left="2160" w:hanging="180"/>
      </w:pPr>
    </w:lvl>
    <w:lvl w:ilvl="3" w:tplc="0C28BFFC" w:tentative="1">
      <w:start w:val="1"/>
      <w:numFmt w:val="decimal"/>
      <w:lvlText w:val="%4."/>
      <w:lvlJc w:val="left"/>
      <w:pPr>
        <w:ind w:left="2880" w:hanging="360"/>
      </w:pPr>
    </w:lvl>
    <w:lvl w:ilvl="4" w:tplc="BFFCD8F8" w:tentative="1">
      <w:start w:val="1"/>
      <w:numFmt w:val="lowerLetter"/>
      <w:lvlText w:val="%5."/>
      <w:lvlJc w:val="left"/>
      <w:pPr>
        <w:ind w:left="3600" w:hanging="360"/>
      </w:pPr>
    </w:lvl>
    <w:lvl w:ilvl="5" w:tplc="1E10AA64" w:tentative="1">
      <w:start w:val="1"/>
      <w:numFmt w:val="lowerRoman"/>
      <w:lvlText w:val="%6."/>
      <w:lvlJc w:val="right"/>
      <w:pPr>
        <w:ind w:left="4320" w:hanging="180"/>
      </w:pPr>
    </w:lvl>
    <w:lvl w:ilvl="6" w:tplc="413CF782" w:tentative="1">
      <w:start w:val="1"/>
      <w:numFmt w:val="decimal"/>
      <w:lvlText w:val="%7."/>
      <w:lvlJc w:val="left"/>
      <w:pPr>
        <w:ind w:left="5040" w:hanging="360"/>
      </w:pPr>
    </w:lvl>
    <w:lvl w:ilvl="7" w:tplc="C16CFB84" w:tentative="1">
      <w:start w:val="1"/>
      <w:numFmt w:val="lowerLetter"/>
      <w:lvlText w:val="%8."/>
      <w:lvlJc w:val="left"/>
      <w:pPr>
        <w:ind w:left="5760" w:hanging="360"/>
      </w:pPr>
    </w:lvl>
    <w:lvl w:ilvl="8" w:tplc="B11047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C333A"/>
    <w:multiLevelType w:val="hybridMultilevel"/>
    <w:tmpl w:val="EBC68E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A7AF5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020FC0" w:tentative="1">
      <w:start w:val="1"/>
      <w:numFmt w:val="lowerLetter"/>
      <w:lvlText w:val="%2."/>
      <w:lvlJc w:val="left"/>
      <w:pPr>
        <w:ind w:left="1800" w:hanging="360"/>
      </w:pPr>
    </w:lvl>
    <w:lvl w:ilvl="2" w:tplc="ABA45890" w:tentative="1">
      <w:start w:val="1"/>
      <w:numFmt w:val="lowerRoman"/>
      <w:lvlText w:val="%3."/>
      <w:lvlJc w:val="right"/>
      <w:pPr>
        <w:ind w:left="2520" w:hanging="180"/>
      </w:pPr>
    </w:lvl>
    <w:lvl w:ilvl="3" w:tplc="FC0E2E98" w:tentative="1">
      <w:start w:val="1"/>
      <w:numFmt w:val="decimal"/>
      <w:lvlText w:val="%4."/>
      <w:lvlJc w:val="left"/>
      <w:pPr>
        <w:ind w:left="3240" w:hanging="360"/>
      </w:pPr>
    </w:lvl>
    <w:lvl w:ilvl="4" w:tplc="EA6825F2" w:tentative="1">
      <w:start w:val="1"/>
      <w:numFmt w:val="lowerLetter"/>
      <w:lvlText w:val="%5."/>
      <w:lvlJc w:val="left"/>
      <w:pPr>
        <w:ind w:left="3960" w:hanging="360"/>
      </w:pPr>
    </w:lvl>
    <w:lvl w:ilvl="5" w:tplc="1C067F44" w:tentative="1">
      <w:start w:val="1"/>
      <w:numFmt w:val="lowerRoman"/>
      <w:lvlText w:val="%6."/>
      <w:lvlJc w:val="right"/>
      <w:pPr>
        <w:ind w:left="4680" w:hanging="180"/>
      </w:pPr>
    </w:lvl>
    <w:lvl w:ilvl="6" w:tplc="C010A5BA" w:tentative="1">
      <w:start w:val="1"/>
      <w:numFmt w:val="decimal"/>
      <w:lvlText w:val="%7."/>
      <w:lvlJc w:val="left"/>
      <w:pPr>
        <w:ind w:left="5400" w:hanging="360"/>
      </w:pPr>
    </w:lvl>
    <w:lvl w:ilvl="7" w:tplc="6008AABA" w:tentative="1">
      <w:start w:val="1"/>
      <w:numFmt w:val="lowerLetter"/>
      <w:lvlText w:val="%8."/>
      <w:lvlJc w:val="left"/>
      <w:pPr>
        <w:ind w:left="6120" w:hanging="360"/>
      </w:pPr>
    </w:lvl>
    <w:lvl w:ilvl="8" w:tplc="493867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A769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2E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A486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E26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48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A0DE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342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4AA7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7269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7664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18C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810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56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C2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0C0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E1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0F6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29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600F1"/>
    <w:multiLevelType w:val="hybridMultilevel"/>
    <w:tmpl w:val="A2841396"/>
    <w:lvl w:ilvl="0" w:tplc="E140F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C44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C8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2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AD6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0C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C83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610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BE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42B8E7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067B56" w:tentative="1">
      <w:start w:val="1"/>
      <w:numFmt w:val="lowerLetter"/>
      <w:lvlText w:val="%2."/>
      <w:lvlJc w:val="left"/>
      <w:pPr>
        <w:ind w:left="1146" w:hanging="360"/>
      </w:pPr>
    </w:lvl>
    <w:lvl w:ilvl="2" w:tplc="35D8EF52" w:tentative="1">
      <w:start w:val="1"/>
      <w:numFmt w:val="lowerRoman"/>
      <w:lvlText w:val="%3."/>
      <w:lvlJc w:val="right"/>
      <w:pPr>
        <w:ind w:left="1866" w:hanging="180"/>
      </w:pPr>
    </w:lvl>
    <w:lvl w:ilvl="3" w:tplc="CE424CAC" w:tentative="1">
      <w:start w:val="1"/>
      <w:numFmt w:val="decimal"/>
      <w:lvlText w:val="%4."/>
      <w:lvlJc w:val="left"/>
      <w:pPr>
        <w:ind w:left="2586" w:hanging="360"/>
      </w:pPr>
    </w:lvl>
    <w:lvl w:ilvl="4" w:tplc="F5A07FBC" w:tentative="1">
      <w:start w:val="1"/>
      <w:numFmt w:val="lowerLetter"/>
      <w:lvlText w:val="%5."/>
      <w:lvlJc w:val="left"/>
      <w:pPr>
        <w:ind w:left="3306" w:hanging="360"/>
      </w:pPr>
    </w:lvl>
    <w:lvl w:ilvl="5" w:tplc="B2EEC8D8" w:tentative="1">
      <w:start w:val="1"/>
      <w:numFmt w:val="lowerRoman"/>
      <w:lvlText w:val="%6."/>
      <w:lvlJc w:val="right"/>
      <w:pPr>
        <w:ind w:left="4026" w:hanging="180"/>
      </w:pPr>
    </w:lvl>
    <w:lvl w:ilvl="6" w:tplc="A4FAB456" w:tentative="1">
      <w:start w:val="1"/>
      <w:numFmt w:val="decimal"/>
      <w:lvlText w:val="%7."/>
      <w:lvlJc w:val="left"/>
      <w:pPr>
        <w:ind w:left="4746" w:hanging="360"/>
      </w:pPr>
    </w:lvl>
    <w:lvl w:ilvl="7" w:tplc="BBDEEC5A" w:tentative="1">
      <w:start w:val="1"/>
      <w:numFmt w:val="lowerLetter"/>
      <w:lvlText w:val="%8."/>
      <w:lvlJc w:val="left"/>
      <w:pPr>
        <w:ind w:left="5466" w:hanging="360"/>
      </w:pPr>
    </w:lvl>
    <w:lvl w:ilvl="8" w:tplc="D152D1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D61F67"/>
    <w:multiLevelType w:val="hybridMultilevel"/>
    <w:tmpl w:val="ECF29522"/>
    <w:lvl w:ilvl="0" w:tplc="02AE4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79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6C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0B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6EE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C4A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76C4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A5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4B3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5A96A8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368B74" w:tentative="1">
      <w:start w:val="1"/>
      <w:numFmt w:val="lowerLetter"/>
      <w:lvlText w:val="%2."/>
      <w:lvlJc w:val="left"/>
      <w:pPr>
        <w:ind w:left="1440" w:hanging="360"/>
      </w:pPr>
    </w:lvl>
    <w:lvl w:ilvl="2" w:tplc="4E9E87BE" w:tentative="1">
      <w:start w:val="1"/>
      <w:numFmt w:val="lowerRoman"/>
      <w:lvlText w:val="%3."/>
      <w:lvlJc w:val="right"/>
      <w:pPr>
        <w:ind w:left="2160" w:hanging="180"/>
      </w:pPr>
    </w:lvl>
    <w:lvl w:ilvl="3" w:tplc="FD16CC02" w:tentative="1">
      <w:start w:val="1"/>
      <w:numFmt w:val="decimal"/>
      <w:lvlText w:val="%4."/>
      <w:lvlJc w:val="left"/>
      <w:pPr>
        <w:ind w:left="2880" w:hanging="360"/>
      </w:pPr>
    </w:lvl>
    <w:lvl w:ilvl="4" w:tplc="15E09F30" w:tentative="1">
      <w:start w:val="1"/>
      <w:numFmt w:val="lowerLetter"/>
      <w:lvlText w:val="%5."/>
      <w:lvlJc w:val="left"/>
      <w:pPr>
        <w:ind w:left="3600" w:hanging="360"/>
      </w:pPr>
    </w:lvl>
    <w:lvl w:ilvl="5" w:tplc="70C47FD2" w:tentative="1">
      <w:start w:val="1"/>
      <w:numFmt w:val="lowerRoman"/>
      <w:lvlText w:val="%6."/>
      <w:lvlJc w:val="right"/>
      <w:pPr>
        <w:ind w:left="4320" w:hanging="180"/>
      </w:pPr>
    </w:lvl>
    <w:lvl w:ilvl="6" w:tplc="370290C6" w:tentative="1">
      <w:start w:val="1"/>
      <w:numFmt w:val="decimal"/>
      <w:lvlText w:val="%7."/>
      <w:lvlJc w:val="left"/>
      <w:pPr>
        <w:ind w:left="5040" w:hanging="360"/>
      </w:pPr>
    </w:lvl>
    <w:lvl w:ilvl="7" w:tplc="7844417C" w:tentative="1">
      <w:start w:val="1"/>
      <w:numFmt w:val="lowerLetter"/>
      <w:lvlText w:val="%8."/>
      <w:lvlJc w:val="left"/>
      <w:pPr>
        <w:ind w:left="5760" w:hanging="360"/>
      </w:pPr>
    </w:lvl>
    <w:lvl w:ilvl="8" w:tplc="AE568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66EB2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A7EAD60">
      <w:start w:val="1"/>
      <w:numFmt w:val="lowerLetter"/>
      <w:lvlText w:val="%2."/>
      <w:lvlJc w:val="left"/>
      <w:pPr>
        <w:ind w:left="1365" w:hanging="360"/>
      </w:pPr>
    </w:lvl>
    <w:lvl w:ilvl="2" w:tplc="C080964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77A48DE" w:tentative="1">
      <w:start w:val="1"/>
      <w:numFmt w:val="decimal"/>
      <w:lvlText w:val="%4."/>
      <w:lvlJc w:val="left"/>
      <w:pPr>
        <w:ind w:left="2805" w:hanging="360"/>
      </w:pPr>
    </w:lvl>
    <w:lvl w:ilvl="4" w:tplc="BD169B48" w:tentative="1">
      <w:start w:val="1"/>
      <w:numFmt w:val="lowerLetter"/>
      <w:lvlText w:val="%5."/>
      <w:lvlJc w:val="left"/>
      <w:pPr>
        <w:ind w:left="3525" w:hanging="360"/>
      </w:pPr>
    </w:lvl>
    <w:lvl w:ilvl="5" w:tplc="7FE29544" w:tentative="1">
      <w:start w:val="1"/>
      <w:numFmt w:val="lowerRoman"/>
      <w:lvlText w:val="%6."/>
      <w:lvlJc w:val="right"/>
      <w:pPr>
        <w:ind w:left="4245" w:hanging="180"/>
      </w:pPr>
    </w:lvl>
    <w:lvl w:ilvl="6" w:tplc="FCF03F18" w:tentative="1">
      <w:start w:val="1"/>
      <w:numFmt w:val="decimal"/>
      <w:lvlText w:val="%7."/>
      <w:lvlJc w:val="left"/>
      <w:pPr>
        <w:ind w:left="4965" w:hanging="360"/>
      </w:pPr>
    </w:lvl>
    <w:lvl w:ilvl="7" w:tplc="0884E934" w:tentative="1">
      <w:start w:val="1"/>
      <w:numFmt w:val="lowerLetter"/>
      <w:lvlText w:val="%8."/>
      <w:lvlJc w:val="left"/>
      <w:pPr>
        <w:ind w:left="5685" w:hanging="360"/>
      </w:pPr>
    </w:lvl>
    <w:lvl w:ilvl="8" w:tplc="FFE481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0DCC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9C62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BEE0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08D9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70E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CC29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4EAD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EA8C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C61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0F237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4409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406B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FC14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5E5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F4AD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E639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7E4E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9A67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F9884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BE8B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7C6B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20F3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76F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E8F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EDA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E8A7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80D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96609E">
      <w:start w:val="1"/>
      <w:numFmt w:val="upperLetter"/>
      <w:lvlText w:val="%1."/>
      <w:lvlJc w:val="left"/>
      <w:pPr>
        <w:ind w:left="720" w:hanging="360"/>
      </w:pPr>
    </w:lvl>
    <w:lvl w:ilvl="1" w:tplc="F992F310" w:tentative="1">
      <w:start w:val="1"/>
      <w:numFmt w:val="lowerLetter"/>
      <w:lvlText w:val="%2."/>
      <w:lvlJc w:val="left"/>
      <w:pPr>
        <w:ind w:left="1440" w:hanging="360"/>
      </w:pPr>
    </w:lvl>
    <w:lvl w:ilvl="2" w:tplc="641874EA" w:tentative="1">
      <w:start w:val="1"/>
      <w:numFmt w:val="lowerRoman"/>
      <w:lvlText w:val="%3."/>
      <w:lvlJc w:val="right"/>
      <w:pPr>
        <w:ind w:left="2160" w:hanging="180"/>
      </w:pPr>
    </w:lvl>
    <w:lvl w:ilvl="3" w:tplc="B2BEB872" w:tentative="1">
      <w:start w:val="1"/>
      <w:numFmt w:val="decimal"/>
      <w:lvlText w:val="%4."/>
      <w:lvlJc w:val="left"/>
      <w:pPr>
        <w:ind w:left="2880" w:hanging="360"/>
      </w:pPr>
    </w:lvl>
    <w:lvl w:ilvl="4" w:tplc="922C252A" w:tentative="1">
      <w:start w:val="1"/>
      <w:numFmt w:val="lowerLetter"/>
      <w:lvlText w:val="%5."/>
      <w:lvlJc w:val="left"/>
      <w:pPr>
        <w:ind w:left="3600" w:hanging="360"/>
      </w:pPr>
    </w:lvl>
    <w:lvl w:ilvl="5" w:tplc="06044A56" w:tentative="1">
      <w:start w:val="1"/>
      <w:numFmt w:val="lowerRoman"/>
      <w:lvlText w:val="%6."/>
      <w:lvlJc w:val="right"/>
      <w:pPr>
        <w:ind w:left="4320" w:hanging="180"/>
      </w:pPr>
    </w:lvl>
    <w:lvl w:ilvl="6" w:tplc="1A84C2E0" w:tentative="1">
      <w:start w:val="1"/>
      <w:numFmt w:val="decimal"/>
      <w:lvlText w:val="%7."/>
      <w:lvlJc w:val="left"/>
      <w:pPr>
        <w:ind w:left="5040" w:hanging="360"/>
      </w:pPr>
    </w:lvl>
    <w:lvl w:ilvl="7" w:tplc="8DAC9546" w:tentative="1">
      <w:start w:val="1"/>
      <w:numFmt w:val="lowerLetter"/>
      <w:lvlText w:val="%8."/>
      <w:lvlJc w:val="left"/>
      <w:pPr>
        <w:ind w:left="5760" w:hanging="360"/>
      </w:pPr>
    </w:lvl>
    <w:lvl w:ilvl="8" w:tplc="4D94B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368B4"/>
    <w:multiLevelType w:val="hybridMultilevel"/>
    <w:tmpl w:val="EC4242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FBA67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70EA84" w:tentative="1">
      <w:start w:val="1"/>
      <w:numFmt w:val="lowerLetter"/>
      <w:lvlText w:val="%2."/>
      <w:lvlJc w:val="left"/>
      <w:pPr>
        <w:ind w:left="1800" w:hanging="360"/>
      </w:pPr>
    </w:lvl>
    <w:lvl w:ilvl="2" w:tplc="70A25204" w:tentative="1">
      <w:start w:val="1"/>
      <w:numFmt w:val="lowerRoman"/>
      <w:lvlText w:val="%3."/>
      <w:lvlJc w:val="right"/>
      <w:pPr>
        <w:ind w:left="2520" w:hanging="180"/>
      </w:pPr>
    </w:lvl>
    <w:lvl w:ilvl="3" w:tplc="D7DA763E" w:tentative="1">
      <w:start w:val="1"/>
      <w:numFmt w:val="decimal"/>
      <w:lvlText w:val="%4."/>
      <w:lvlJc w:val="left"/>
      <w:pPr>
        <w:ind w:left="3240" w:hanging="360"/>
      </w:pPr>
    </w:lvl>
    <w:lvl w:ilvl="4" w:tplc="A446A64E" w:tentative="1">
      <w:start w:val="1"/>
      <w:numFmt w:val="lowerLetter"/>
      <w:lvlText w:val="%5."/>
      <w:lvlJc w:val="left"/>
      <w:pPr>
        <w:ind w:left="3960" w:hanging="360"/>
      </w:pPr>
    </w:lvl>
    <w:lvl w:ilvl="5" w:tplc="7FD0E404" w:tentative="1">
      <w:start w:val="1"/>
      <w:numFmt w:val="lowerRoman"/>
      <w:lvlText w:val="%6."/>
      <w:lvlJc w:val="right"/>
      <w:pPr>
        <w:ind w:left="4680" w:hanging="180"/>
      </w:pPr>
    </w:lvl>
    <w:lvl w:ilvl="6" w:tplc="1B9EC6C2" w:tentative="1">
      <w:start w:val="1"/>
      <w:numFmt w:val="decimal"/>
      <w:lvlText w:val="%7."/>
      <w:lvlJc w:val="left"/>
      <w:pPr>
        <w:ind w:left="5400" w:hanging="360"/>
      </w:pPr>
    </w:lvl>
    <w:lvl w:ilvl="7" w:tplc="9B2C975E" w:tentative="1">
      <w:start w:val="1"/>
      <w:numFmt w:val="lowerLetter"/>
      <w:lvlText w:val="%8."/>
      <w:lvlJc w:val="left"/>
      <w:pPr>
        <w:ind w:left="6120" w:hanging="360"/>
      </w:pPr>
    </w:lvl>
    <w:lvl w:ilvl="8" w:tplc="8C9EE9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5807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D0DBD6" w:tentative="1">
      <w:start w:val="1"/>
      <w:numFmt w:val="lowerLetter"/>
      <w:lvlText w:val="%2."/>
      <w:lvlJc w:val="left"/>
      <w:pPr>
        <w:ind w:left="1440" w:hanging="360"/>
      </w:pPr>
    </w:lvl>
    <w:lvl w:ilvl="2" w:tplc="2E2A5514" w:tentative="1">
      <w:start w:val="1"/>
      <w:numFmt w:val="lowerRoman"/>
      <w:lvlText w:val="%3."/>
      <w:lvlJc w:val="right"/>
      <w:pPr>
        <w:ind w:left="2160" w:hanging="180"/>
      </w:pPr>
    </w:lvl>
    <w:lvl w:ilvl="3" w:tplc="45F2CCB4" w:tentative="1">
      <w:start w:val="1"/>
      <w:numFmt w:val="decimal"/>
      <w:lvlText w:val="%4."/>
      <w:lvlJc w:val="left"/>
      <w:pPr>
        <w:ind w:left="2880" w:hanging="360"/>
      </w:pPr>
    </w:lvl>
    <w:lvl w:ilvl="4" w:tplc="BA9EF77A" w:tentative="1">
      <w:start w:val="1"/>
      <w:numFmt w:val="lowerLetter"/>
      <w:lvlText w:val="%5."/>
      <w:lvlJc w:val="left"/>
      <w:pPr>
        <w:ind w:left="3600" w:hanging="360"/>
      </w:pPr>
    </w:lvl>
    <w:lvl w:ilvl="5" w:tplc="ACFE18FC" w:tentative="1">
      <w:start w:val="1"/>
      <w:numFmt w:val="lowerRoman"/>
      <w:lvlText w:val="%6."/>
      <w:lvlJc w:val="right"/>
      <w:pPr>
        <w:ind w:left="4320" w:hanging="180"/>
      </w:pPr>
    </w:lvl>
    <w:lvl w:ilvl="6" w:tplc="BC7EAF6C" w:tentative="1">
      <w:start w:val="1"/>
      <w:numFmt w:val="decimal"/>
      <w:lvlText w:val="%7."/>
      <w:lvlJc w:val="left"/>
      <w:pPr>
        <w:ind w:left="5040" w:hanging="360"/>
      </w:pPr>
    </w:lvl>
    <w:lvl w:ilvl="7" w:tplc="3A1221B8" w:tentative="1">
      <w:start w:val="1"/>
      <w:numFmt w:val="lowerLetter"/>
      <w:lvlText w:val="%8."/>
      <w:lvlJc w:val="left"/>
      <w:pPr>
        <w:ind w:left="5760" w:hanging="360"/>
      </w:pPr>
    </w:lvl>
    <w:lvl w:ilvl="8" w:tplc="F2C06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1A3270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4B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A4F4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8074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4EE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CEB5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AD2AC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5C16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ECE3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4F871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A012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2AD2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8AE0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182A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0213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AE72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C2DA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CAD2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5BCC1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4002F8" w:tentative="1">
      <w:start w:val="1"/>
      <w:numFmt w:val="lowerLetter"/>
      <w:lvlText w:val="%2."/>
      <w:lvlJc w:val="left"/>
      <w:pPr>
        <w:ind w:left="1440" w:hanging="360"/>
      </w:pPr>
    </w:lvl>
    <w:lvl w:ilvl="2" w:tplc="1B8418DE" w:tentative="1">
      <w:start w:val="1"/>
      <w:numFmt w:val="lowerRoman"/>
      <w:lvlText w:val="%3."/>
      <w:lvlJc w:val="right"/>
      <w:pPr>
        <w:ind w:left="2160" w:hanging="180"/>
      </w:pPr>
    </w:lvl>
    <w:lvl w:ilvl="3" w:tplc="73200DDA" w:tentative="1">
      <w:start w:val="1"/>
      <w:numFmt w:val="decimal"/>
      <w:lvlText w:val="%4."/>
      <w:lvlJc w:val="left"/>
      <w:pPr>
        <w:ind w:left="2880" w:hanging="360"/>
      </w:pPr>
    </w:lvl>
    <w:lvl w:ilvl="4" w:tplc="C40480A0" w:tentative="1">
      <w:start w:val="1"/>
      <w:numFmt w:val="lowerLetter"/>
      <w:lvlText w:val="%5."/>
      <w:lvlJc w:val="left"/>
      <w:pPr>
        <w:ind w:left="3600" w:hanging="360"/>
      </w:pPr>
    </w:lvl>
    <w:lvl w:ilvl="5" w:tplc="188280F4" w:tentative="1">
      <w:start w:val="1"/>
      <w:numFmt w:val="lowerRoman"/>
      <w:lvlText w:val="%6."/>
      <w:lvlJc w:val="right"/>
      <w:pPr>
        <w:ind w:left="4320" w:hanging="180"/>
      </w:pPr>
    </w:lvl>
    <w:lvl w:ilvl="6" w:tplc="765E943C" w:tentative="1">
      <w:start w:val="1"/>
      <w:numFmt w:val="decimal"/>
      <w:lvlText w:val="%7."/>
      <w:lvlJc w:val="left"/>
      <w:pPr>
        <w:ind w:left="5040" w:hanging="360"/>
      </w:pPr>
    </w:lvl>
    <w:lvl w:ilvl="7" w:tplc="661258FC" w:tentative="1">
      <w:start w:val="1"/>
      <w:numFmt w:val="lowerLetter"/>
      <w:lvlText w:val="%8."/>
      <w:lvlJc w:val="left"/>
      <w:pPr>
        <w:ind w:left="5760" w:hanging="360"/>
      </w:pPr>
    </w:lvl>
    <w:lvl w:ilvl="8" w:tplc="416654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9"/>
  </w:num>
  <w:num w:numId="22">
    <w:abstractNumId w:val="7"/>
  </w:num>
  <w:num w:numId="23">
    <w:abstractNumId w:val="2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A66"/>
    <w:rsid w:val="00095598"/>
    <w:rsid w:val="0009637D"/>
    <w:rsid w:val="0009760D"/>
    <w:rsid w:val="000A1488"/>
    <w:rsid w:val="000A34D1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418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51A"/>
    <w:rsid w:val="00307A7E"/>
    <w:rsid w:val="00311B84"/>
    <w:rsid w:val="00323F2A"/>
    <w:rsid w:val="00330ACF"/>
    <w:rsid w:val="00331037"/>
    <w:rsid w:val="00333487"/>
    <w:rsid w:val="00336833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2C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A88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8C3"/>
    <w:rsid w:val="00455C95"/>
    <w:rsid w:val="004563F0"/>
    <w:rsid w:val="00456C6D"/>
    <w:rsid w:val="00462E8A"/>
    <w:rsid w:val="00464716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8C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6AE"/>
    <w:rsid w:val="005D5579"/>
    <w:rsid w:val="005D7FEA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BA3"/>
    <w:rsid w:val="005F1C4D"/>
    <w:rsid w:val="005F4597"/>
    <w:rsid w:val="005F4A2B"/>
    <w:rsid w:val="005F6871"/>
    <w:rsid w:val="005F7E68"/>
    <w:rsid w:val="006007C6"/>
    <w:rsid w:val="00601348"/>
    <w:rsid w:val="0060174E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8E"/>
    <w:rsid w:val="006B2ACB"/>
    <w:rsid w:val="006B5C37"/>
    <w:rsid w:val="006C1A61"/>
    <w:rsid w:val="006C1C3F"/>
    <w:rsid w:val="006C256B"/>
    <w:rsid w:val="006D24A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BD3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3F53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4B2"/>
    <w:rsid w:val="008E67C9"/>
    <w:rsid w:val="008E72DB"/>
    <w:rsid w:val="008F051C"/>
    <w:rsid w:val="008F25AB"/>
    <w:rsid w:val="008F623F"/>
    <w:rsid w:val="008F7694"/>
    <w:rsid w:val="0090171B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0A8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856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3B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BB0"/>
    <w:rsid w:val="00A5379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11E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696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758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D5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13E4"/>
    <w:rsid w:val="00EF788C"/>
    <w:rsid w:val="00EF7ABF"/>
    <w:rsid w:val="00F0018B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D312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6A74-E6AA-4B91-8ED4-8E2BDC90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556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11</cp:revision>
  <cp:lastPrinted>2015-06-19T08:32:00Z</cp:lastPrinted>
  <dcterms:created xsi:type="dcterms:W3CDTF">2022-09-21T10:20:00Z</dcterms:created>
  <dcterms:modified xsi:type="dcterms:W3CDTF">2023-03-07T20:39:00Z</dcterms:modified>
</cp:coreProperties>
</file>